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TERMO DE COMPROMISSO PARA BOLSISTA EM  PROGRAMAS/PROJETOS DE EXTENSÃO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ÂMBITO DA 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_______________________________________, estudante do IFRS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declaro que estou ciente dos deveres, abaixo especificados, na condição de bolsista no seguinte programa/projeto de extensão: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Título : </w:t>
      </w:r>
      <w:r w:rsidDel="00000000" w:rsidR="00000000" w:rsidRPr="00000000">
        <w:rPr>
          <w:sz w:val="24"/>
          <w:szCs w:val="24"/>
          <w:rtl w:val="0"/>
        </w:rPr>
        <w:t xml:space="preserve">Núcleo de Memória - Ação de Recuperação do Arquivo do IFRS campus Porto Alegre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Coordenador (a): </w:t>
      </w:r>
      <w:r w:rsidDel="00000000" w:rsidR="00000000" w:rsidRPr="00000000">
        <w:rPr>
          <w:sz w:val="24"/>
          <w:szCs w:val="24"/>
          <w:rtl w:val="0"/>
        </w:rPr>
        <w:t xml:space="preserve">Marcelo Vianna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São obrigações do bolsista, conforme estabelece o Programa Institucional de Bolsas de Extensão (PIBEX) do IFRS: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Zelar pela qualidade acadêmica do programa ou projeto de extensão ao qual está vinculado;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II - Participar de todas as atividades programadas pelo coordenador do programa ou projeto de extensão;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cumprir as exigências estabelecidas no Termo de Compromisso assinado por ocasião de sua seleção;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Apresentar ao coordenador do programa ou projeto de extensão ao término da vigência da bolsa, o relatório final </w:t>
      </w:r>
      <w:r w:rsidDel="00000000" w:rsidR="00000000" w:rsidRPr="00000000">
        <w:rPr>
          <w:sz w:val="24"/>
          <w:szCs w:val="24"/>
          <w:rtl w:val="0"/>
        </w:rPr>
        <w:t xml:space="preserve">de atividades desenvolvidas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- Apresentar trabalho em evento de extensão no seu campus e/ou em evento promovido pelo IFRS, relativos ao programa ou projeto que participa;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- Apresentar indicadores satisfatórios de desempenho acadêmico;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 - 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- criar, caso não possua, seu currículo na Plataforma Lattes do CNPq, incluindo sua condição de bolsista de extensão do IFRS e mantê-lo atualizado periodicamente;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 - Cumprir as exigências do edital específico pelo qual foi selecionado como bolsista;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 - Cumprir as demais exigências da instituição, dentro dos prazos estabelecidos.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Comprometo-me a informar qualquer descumprimento das condições acima descritas à Coordenação de Extensão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Reitoria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  <w:tab/>
        <w:t xml:space="preserve">             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Estudante</w:t>
        <w:tab/>
        <w:tab/>
        <w:t xml:space="preserve">                                             Coordenador(a) do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                                          programa/projeto de extensão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2834005</wp:posOffset>
          </wp:positionH>
          <wp:positionV relativeFrom="paragraph">
            <wp:posOffset>-92871</wp:posOffset>
          </wp:positionV>
          <wp:extent cx="554355" cy="54864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before="1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SSQN6gGyHPzVrkmifidPtqvFGQ==">CgMxLjAyCGguZ2pkZ3hzOAByITFadzVKZzFQaHZ0NXZ0U1NqUHJGUjZwVlVobm5wZXFWQw==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