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36" w:rsidRDefault="00FD0F36" w:rsidP="001F4C94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FD0F36" w:rsidRDefault="00FD0F36">
      <w:pPr>
        <w:spacing w:after="0" w:line="240" w:lineRule="auto"/>
        <w:jc w:val="center"/>
        <w:rPr>
          <w:rFonts w:ascii="Arial" w:eastAsia="Arial" w:hAnsi="Arial" w:cs="Arial"/>
          <w:b/>
          <w:sz w:val="16"/>
          <w:szCs w:val="16"/>
        </w:rPr>
      </w:pPr>
    </w:p>
    <w:p w:rsidR="00FD0F36" w:rsidRDefault="000D163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DOAÇÃO</w:t>
      </w:r>
    </w:p>
    <w:p w:rsidR="00FD0F36" w:rsidRDefault="000D1635">
      <w:pPr>
        <w:tabs>
          <w:tab w:val="left" w:pos="6213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FD0F36" w:rsidRDefault="000D1635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Pelo presente instrumento, o(a) servidor(a) Sr.(a) ______________________________, nacionalidade ________________________, estado civil __________________________, sob o CPF nº _____________________________, RG nº _____________________________, Matrícula SIAPE nº _____________________________, em exercício no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_______________________, ora designado DOADOR; e de outro lado o Instituto Federal de Educação, Ciência e Tecnologia do Rio Grande do Sul – </w:t>
      </w:r>
      <w:r>
        <w:rPr>
          <w:rFonts w:ascii="Arial" w:eastAsia="Arial" w:hAnsi="Arial" w:cs="Arial"/>
          <w:i/>
          <w:sz w:val="20"/>
          <w:szCs w:val="20"/>
        </w:rPr>
        <w:t>Campus</w:t>
      </w:r>
      <w:r>
        <w:rPr>
          <w:rFonts w:ascii="Arial" w:eastAsia="Arial" w:hAnsi="Arial" w:cs="Arial"/>
          <w:sz w:val="20"/>
          <w:szCs w:val="20"/>
        </w:rPr>
        <w:t xml:space="preserve"> _______________________, com sede no endereço ____________________________________________________, Bairro ________________________, Cidade ________________________________, CEP ______________, inscrito no CNPJ nº _______________________, doravante denominado DONATÁRIO neste ato representado pelo(a) Sr.(a) ______________________________, Diretor-geral ou representante legal, celebram o presente TERMO DE DOAÇÃO, sem encargos, sob a forma e condições constantes nas seguintes cláusulas:</w:t>
      </w: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D0F36" w:rsidRDefault="000D163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PRIMEIRA – DO OBJETO</w:t>
      </w:r>
    </w:p>
    <w:p w:rsidR="00FD0F36" w:rsidRDefault="000D1635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presente instrumento tem por objeto a doação dos materiais permanentes, tendo por finalidade a utilização pelo DONATÁRIO conforme suas normas.</w:t>
      </w:r>
    </w:p>
    <w:p w:rsidR="00FD0F36" w:rsidRDefault="000D1635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DOADOR não se responsabiliza, em hipótese alguma, pela substituição, manutenção ou reparo dos materiais permanentes, que passarão à propriedade exclusiva do DONATÁRIO com a assinatura do respectivo TERMO.</w:t>
      </w:r>
    </w:p>
    <w:p w:rsidR="00FD0F36" w:rsidRDefault="000D1635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DOADOR também não se responsabiliza pela depreciação ou deterioração dos materiais permanentes, nem responderá por danos que eles eventualmente venham a causar a terceiros.</w:t>
      </w: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D0F36" w:rsidRDefault="000D163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SEGUNDA – DA FINALIDADE</w:t>
      </w:r>
    </w:p>
    <w:p w:rsidR="00FD0F36" w:rsidRDefault="000D1635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equipamentos, objeto da presente DOAÇÃO, destinam-se a atividades de ensino, pesquisa e extensão.</w:t>
      </w: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:rsidR="00FD0F36" w:rsidRDefault="000D1635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CLÁUSULA TERCEIRA – DOS MATERIAIS DOADOS</w:t>
      </w:r>
    </w:p>
    <w:p w:rsidR="00FD0F36" w:rsidRDefault="000D1635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Constituem materiais permanentes do TERMO DE DOAÇÃO os seguintes:</w:t>
      </w:r>
    </w:p>
    <w:p w:rsidR="00FD0F36" w:rsidRDefault="00FD0F36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9"/>
        <w:tblW w:w="9355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7"/>
        <w:gridCol w:w="1416"/>
        <w:gridCol w:w="1984"/>
        <w:gridCol w:w="2268"/>
      </w:tblGrid>
      <w:tr w:rsidR="00FD0F36">
        <w:trPr>
          <w:trHeight w:val="220"/>
        </w:trPr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F36" w:rsidRDefault="000D1635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Material permanente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F36" w:rsidRDefault="000D1635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1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F36" w:rsidRDefault="000D1635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Marca e Modelo</w:t>
            </w:r>
          </w:p>
        </w:tc>
        <w:tc>
          <w:tcPr>
            <w:tcW w:w="19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F36" w:rsidRDefault="000D1635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do documento fiscal</w:t>
            </w:r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D0F36" w:rsidRDefault="000D1635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(características)</w:t>
            </w:r>
          </w:p>
        </w:tc>
      </w:tr>
      <w:tr w:rsidR="00FD0F36">
        <w:trPr>
          <w:trHeight w:val="220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F36">
        <w:trPr>
          <w:trHeight w:val="220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F36">
        <w:trPr>
          <w:trHeight w:val="220"/>
        </w:trPr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FD0F36" w:rsidRDefault="00FD0F36">
            <w:pPr>
              <w:tabs>
                <w:tab w:val="left" w:pos="1122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D0F36" w:rsidRDefault="00FD0F36">
      <w:pPr>
        <w:spacing w:after="0" w:line="240" w:lineRule="auto"/>
        <w:ind w:firstLine="708"/>
        <w:jc w:val="both"/>
        <w:rPr>
          <w:rFonts w:ascii="Arial" w:eastAsia="Arial" w:hAnsi="Arial" w:cs="Arial"/>
          <w:sz w:val="16"/>
          <w:szCs w:val="16"/>
        </w:rPr>
      </w:pPr>
    </w:p>
    <w:p w:rsidR="00FD0F36" w:rsidRDefault="000D163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E, por estarem justos e acordados, assinam as partes e as testemunhas o presente TERMO DE DOAÇÃO em 03 (três) vias de igual teor.</w:t>
      </w:r>
    </w:p>
    <w:p w:rsidR="00FD0F36" w:rsidRDefault="000D1635">
      <w:pPr>
        <w:widowControl w:val="0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_________________, ___/___/______</w:t>
      </w: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FD0F36" w:rsidRDefault="00FD0F3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3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574"/>
        <w:gridCol w:w="285"/>
        <w:gridCol w:w="4536"/>
      </w:tblGrid>
      <w:tr w:rsidR="00FD0F36">
        <w:trPr>
          <w:jc w:val="center"/>
        </w:trPr>
        <w:tc>
          <w:tcPr>
            <w:tcW w:w="4574" w:type="dxa"/>
            <w:tcBorders>
              <w:top w:val="single" w:sz="4" w:space="0" w:color="000000"/>
            </w:tcBorders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 da ação de extensão</w:t>
            </w:r>
          </w:p>
        </w:tc>
        <w:tc>
          <w:tcPr>
            <w:tcW w:w="285" w:type="dxa"/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Diretor-geral ou representante legal do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     </w:t>
            </w:r>
          </w:p>
        </w:tc>
      </w:tr>
      <w:tr w:rsidR="00FD0F36">
        <w:trPr>
          <w:jc w:val="center"/>
        </w:trPr>
        <w:tc>
          <w:tcPr>
            <w:tcW w:w="4574" w:type="dxa"/>
            <w:tcBorders>
              <w:bottom w:val="single" w:sz="4" w:space="0" w:color="000000"/>
            </w:tcBorders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" w:type="dxa"/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D0F36">
        <w:trPr>
          <w:trHeight w:val="280"/>
          <w:jc w:val="center"/>
        </w:trPr>
        <w:tc>
          <w:tcPr>
            <w:tcW w:w="4574" w:type="dxa"/>
            <w:tcBorders>
              <w:top w:val="single" w:sz="4" w:space="0" w:color="000000"/>
            </w:tcBorders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Testemunha</w:t>
            </w:r>
          </w:p>
        </w:tc>
        <w:tc>
          <w:tcPr>
            <w:tcW w:w="285" w:type="dxa"/>
          </w:tcPr>
          <w:p w:rsidR="00FD0F36" w:rsidRDefault="00FD0F3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FD0F36" w:rsidRDefault="000D163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Testemunha</w:t>
            </w:r>
          </w:p>
        </w:tc>
      </w:tr>
      <w:tr w:rsidR="00FD0F36">
        <w:trPr>
          <w:trHeight w:val="1100"/>
          <w:jc w:val="center"/>
        </w:trPr>
        <w:tc>
          <w:tcPr>
            <w:tcW w:w="4574" w:type="dxa"/>
          </w:tcPr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Nome:___________________________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CPF:____________________________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 SIAPE: __________________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:_________________________</w:t>
            </w:r>
          </w:p>
        </w:tc>
        <w:tc>
          <w:tcPr>
            <w:tcW w:w="285" w:type="dxa"/>
          </w:tcPr>
          <w:p w:rsidR="00FD0F36" w:rsidRDefault="00FD0F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Nome:___________________________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CPF:____________________________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 SIAPE: __________________</w:t>
            </w:r>
          </w:p>
          <w:p w:rsidR="00FD0F36" w:rsidRDefault="000D163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Campus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:_________________________</w:t>
            </w:r>
          </w:p>
          <w:p w:rsidR="00FD0F36" w:rsidRDefault="00FD0F3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D0F36" w:rsidRDefault="00FD0F3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sectPr w:rsidR="00FD0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4" w:right="850" w:bottom="850" w:left="17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18B" w:rsidRDefault="002A118B">
      <w:pPr>
        <w:spacing w:after="0" w:line="240" w:lineRule="auto"/>
      </w:pPr>
      <w:r>
        <w:separator/>
      </w:r>
    </w:p>
  </w:endnote>
  <w:endnote w:type="continuationSeparator" w:id="0">
    <w:p w:rsidR="002A118B" w:rsidRDefault="002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1E" w:rsidRDefault="00AD19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1E" w:rsidRDefault="00AD19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1E" w:rsidRDefault="00AD19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18B" w:rsidRDefault="002A118B">
      <w:pPr>
        <w:spacing w:after="0" w:line="240" w:lineRule="auto"/>
      </w:pPr>
      <w:r>
        <w:separator/>
      </w:r>
    </w:p>
  </w:footnote>
  <w:footnote w:type="continuationSeparator" w:id="0">
    <w:p w:rsidR="002A118B" w:rsidRDefault="002A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1E" w:rsidRDefault="00AD19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D42" w:rsidRDefault="007A0D42">
    <w:pPr>
      <w:tabs>
        <w:tab w:val="center" w:pos="4252"/>
        <w:tab w:val="right" w:pos="8504"/>
      </w:tabs>
      <w:spacing w:before="567"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3927C4" wp14:editId="0FB76BC3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05460" cy="540385"/>
          <wp:effectExtent l="0" t="0" r="889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5460" cy="54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0D42" w:rsidRDefault="007A0D4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A0D42" w:rsidRDefault="007A0D42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7A0D42" w:rsidRDefault="007A0D42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7A0D42" w:rsidRDefault="008712B8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Campus Porto </w:t>
    </w:r>
    <w:r>
      <w:rPr>
        <w:rFonts w:ascii="Arial" w:eastAsia="Arial" w:hAnsi="Arial" w:cs="Arial"/>
        <w:sz w:val="16"/>
        <w:szCs w:val="16"/>
      </w:rPr>
      <w:t>Alegre</w:t>
    </w:r>
    <w:bookmarkStart w:id="0" w:name="_GoBack"/>
    <w:bookmarkEnd w:id="0"/>
  </w:p>
  <w:p w:rsidR="007A0D42" w:rsidRDefault="007A0D42" w:rsidP="00AD191E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1E" w:rsidRDefault="00AD19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F36"/>
    <w:rsid w:val="000831CB"/>
    <w:rsid w:val="000B6FDA"/>
    <w:rsid w:val="000C44E0"/>
    <w:rsid w:val="000D159C"/>
    <w:rsid w:val="000D1635"/>
    <w:rsid w:val="000F4C44"/>
    <w:rsid w:val="001F4C94"/>
    <w:rsid w:val="002906F5"/>
    <w:rsid w:val="002A118B"/>
    <w:rsid w:val="002D6C79"/>
    <w:rsid w:val="00320273"/>
    <w:rsid w:val="0033628B"/>
    <w:rsid w:val="003C5233"/>
    <w:rsid w:val="004C60DF"/>
    <w:rsid w:val="00577468"/>
    <w:rsid w:val="005820DB"/>
    <w:rsid w:val="0059480A"/>
    <w:rsid w:val="005F6A9C"/>
    <w:rsid w:val="006527CD"/>
    <w:rsid w:val="006C737F"/>
    <w:rsid w:val="006D20BD"/>
    <w:rsid w:val="006D69A1"/>
    <w:rsid w:val="006D7F6D"/>
    <w:rsid w:val="00742D36"/>
    <w:rsid w:val="007A0D42"/>
    <w:rsid w:val="007A719B"/>
    <w:rsid w:val="008712B8"/>
    <w:rsid w:val="008E4363"/>
    <w:rsid w:val="00924D5D"/>
    <w:rsid w:val="00946E5F"/>
    <w:rsid w:val="009E1AA2"/>
    <w:rsid w:val="00A3038C"/>
    <w:rsid w:val="00A420FD"/>
    <w:rsid w:val="00AD061F"/>
    <w:rsid w:val="00AD191E"/>
    <w:rsid w:val="00AD4B37"/>
    <w:rsid w:val="00AD4F7B"/>
    <w:rsid w:val="00AD6EA5"/>
    <w:rsid w:val="00AE66FE"/>
    <w:rsid w:val="00B2607E"/>
    <w:rsid w:val="00B6509C"/>
    <w:rsid w:val="00B71240"/>
    <w:rsid w:val="00CA4B26"/>
    <w:rsid w:val="00CA6FA4"/>
    <w:rsid w:val="00D35C6F"/>
    <w:rsid w:val="00D373AA"/>
    <w:rsid w:val="00D76791"/>
    <w:rsid w:val="00F0288E"/>
    <w:rsid w:val="00F31CE1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D4DEA"/>
  <w15:docId w15:val="{19140832-DBF1-4715-A8C9-A93B472B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 w:line="240" w:lineRule="auto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spacing w:after="0" w:line="240" w:lineRule="auto"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3C523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CE1"/>
  </w:style>
  <w:style w:type="paragraph" w:styleId="Rodap">
    <w:name w:val="footer"/>
    <w:basedOn w:val="Normal"/>
    <w:link w:val="RodapChar"/>
    <w:uiPriority w:val="99"/>
    <w:unhideWhenUsed/>
    <w:rsid w:val="00F31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Adriano Müller Pereira Müller</cp:lastModifiedBy>
  <cp:revision>5</cp:revision>
  <dcterms:created xsi:type="dcterms:W3CDTF">2018-05-04T09:41:00Z</dcterms:created>
  <dcterms:modified xsi:type="dcterms:W3CDTF">2018-05-04T09:43:00Z</dcterms:modified>
</cp:coreProperties>
</file>