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8A" w:rsidRDefault="0037628A">
      <w:pPr>
        <w:suppressAutoHyphens/>
        <w:spacing w:after="0" w:line="240" w:lineRule="auto"/>
        <w:rPr>
          <w:b/>
          <w:bCs/>
          <w:color w:val="00000A"/>
          <w:sz w:val="24"/>
          <w:szCs w:val="24"/>
        </w:rPr>
      </w:pPr>
    </w:p>
    <w:p w:rsidR="0037628A" w:rsidRDefault="0037628A">
      <w:pPr>
        <w:suppressAutoHyphens/>
        <w:spacing w:after="0" w:line="240" w:lineRule="auto"/>
        <w:rPr>
          <w:b/>
          <w:bCs/>
          <w:color w:val="00000A"/>
          <w:sz w:val="24"/>
          <w:szCs w:val="24"/>
        </w:rPr>
      </w:pPr>
    </w:p>
    <w:p w:rsidR="0037628A" w:rsidRDefault="0037628A">
      <w:pPr>
        <w:suppressAutoHyphens/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CONVÊNIO DE ESTÁGIO Nº </w:t>
      </w:r>
      <w:r>
        <w:rPr>
          <w:b/>
          <w:bCs/>
          <w:color w:val="00000A"/>
          <w:sz w:val="24"/>
          <w:szCs w:val="24"/>
        </w:rPr>
        <w:t>XXX</w:t>
      </w:r>
      <w:r>
        <w:rPr>
          <w:b/>
          <w:bCs/>
          <w:color w:val="000000"/>
          <w:sz w:val="24"/>
          <w:szCs w:val="24"/>
        </w:rPr>
        <w:t>/20</w:t>
      </w:r>
      <w:r>
        <w:rPr>
          <w:b/>
          <w:bCs/>
          <w:color w:val="00000A"/>
          <w:sz w:val="24"/>
          <w:szCs w:val="24"/>
        </w:rPr>
        <w:t>XX</w:t>
      </w:r>
    </w:p>
    <w:p w:rsidR="0037628A" w:rsidRDefault="0037628A">
      <w:pPr>
        <w:suppressAutoHyphens/>
        <w:spacing w:after="0" w:line="240" w:lineRule="auto"/>
        <w:jc w:val="center"/>
        <w:rPr>
          <w:color w:val="000000"/>
          <w:sz w:val="24"/>
          <w:szCs w:val="24"/>
        </w:rPr>
      </w:pPr>
    </w:p>
    <w:p w:rsidR="0037628A" w:rsidRDefault="0037628A">
      <w:pPr>
        <w:suppressAutoHyphens/>
        <w:spacing w:after="0" w:line="240" w:lineRule="auto"/>
        <w:jc w:val="center"/>
        <w:rPr>
          <w:color w:val="000000"/>
          <w:sz w:val="24"/>
          <w:szCs w:val="24"/>
        </w:rPr>
      </w:pPr>
    </w:p>
    <w:p w:rsidR="0037628A" w:rsidRDefault="0037628A">
      <w:pPr>
        <w:tabs>
          <w:tab w:val="left" w:pos="7817"/>
        </w:tabs>
        <w:suppressAutoHyphens/>
        <w:spacing w:after="0" w:line="240" w:lineRule="auto"/>
        <w:ind w:left="396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Convênio que entre si celebram o </w:t>
      </w:r>
      <w:r>
        <w:rPr>
          <w:b/>
          <w:bCs/>
          <w:color w:val="000000"/>
          <w:sz w:val="24"/>
          <w:szCs w:val="24"/>
        </w:rPr>
        <w:t xml:space="preserve">INSTITUTO FEDERAL DE EDUCAÇÃO, CIÊNCIA E TECNOLOGIA DO RIO GRANDE DO SUL – </w:t>
      </w:r>
      <w:bookmarkStart w:id="0" w:name="_GoBack"/>
      <w:bookmarkEnd w:id="0"/>
      <w:r>
        <w:rPr>
          <w:b/>
          <w:bCs/>
          <w:i/>
          <w:iCs/>
          <w:color w:val="000000"/>
          <w:sz w:val="24"/>
          <w:szCs w:val="24"/>
        </w:rPr>
        <w:t>CAMPUS</w:t>
      </w:r>
      <w:r>
        <w:rPr>
          <w:b/>
          <w:bCs/>
          <w:color w:val="000000"/>
          <w:sz w:val="24"/>
          <w:szCs w:val="24"/>
        </w:rPr>
        <w:t xml:space="preserve"> </w:t>
      </w:r>
      <w:r w:rsidRPr="004E08D8">
        <w:rPr>
          <w:b/>
          <w:bCs/>
          <w:sz w:val="24"/>
          <w:szCs w:val="24"/>
        </w:rPr>
        <w:t>PORTO</w:t>
      </w:r>
      <w:r>
        <w:rPr>
          <w:b/>
          <w:bCs/>
          <w:color w:val="000000"/>
          <w:sz w:val="24"/>
          <w:szCs w:val="24"/>
        </w:rPr>
        <w:t xml:space="preserve"> ALEGRE </w:t>
      </w:r>
      <w:r>
        <w:rPr>
          <w:color w:val="000000"/>
          <w:sz w:val="24"/>
          <w:szCs w:val="24"/>
        </w:rPr>
        <w:t>e ______________________, objetivando a concessão de estágio, obrigatório ou não-obrigatório, aos estudantes regularmente matriculados.</w:t>
      </w:r>
    </w:p>
    <w:p w:rsidR="0037628A" w:rsidRDefault="0037628A">
      <w:pPr>
        <w:tabs>
          <w:tab w:val="left" w:pos="7817"/>
        </w:tabs>
        <w:suppressAutoHyphens/>
        <w:spacing w:after="0" w:line="240" w:lineRule="auto"/>
        <w:ind w:left="3969"/>
        <w:jc w:val="both"/>
        <w:rPr>
          <w:color w:val="000000"/>
          <w:sz w:val="24"/>
          <w:szCs w:val="24"/>
        </w:rPr>
      </w:pPr>
    </w:p>
    <w:p w:rsidR="0037628A" w:rsidRDefault="0037628A">
      <w:pPr>
        <w:suppressAutoHyphens/>
        <w:spacing w:line="240" w:lineRule="auto"/>
        <w:ind w:firstLine="709"/>
        <w:rPr>
          <w:color w:val="000000"/>
          <w:sz w:val="24"/>
          <w:szCs w:val="24"/>
        </w:rPr>
      </w:pPr>
    </w:p>
    <w:p w:rsidR="0037628A" w:rsidRDefault="0037628A">
      <w:pPr>
        <w:tabs>
          <w:tab w:val="left" w:pos="90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>
        <w:rPr>
          <w:b/>
          <w:bCs/>
          <w:color w:val="000000"/>
          <w:sz w:val="24"/>
          <w:szCs w:val="24"/>
        </w:rPr>
        <w:t>INSTITUTO FEDERAL DE EDUCAÇÃO, CIÊNCIA E TECNOLOGIA DO RIO GRANDE DO SUL (IFRS)</w:t>
      </w:r>
      <w:r>
        <w:rPr>
          <w:color w:val="000000"/>
          <w:sz w:val="24"/>
          <w:szCs w:val="24"/>
        </w:rPr>
        <w:t>, criado através da Lei nº 11.892, de 29 de dezembro de 2008,</w:t>
      </w:r>
      <w:r>
        <w:rPr>
          <w:b/>
          <w:bCs/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através do </w:t>
      </w:r>
      <w:r>
        <w:rPr>
          <w:b/>
          <w:bCs/>
          <w:i/>
          <w:iCs/>
          <w:color w:val="00000A"/>
          <w:sz w:val="24"/>
          <w:szCs w:val="24"/>
        </w:rPr>
        <w:t>CAMPUS PORTO ALEGRE</w:t>
      </w:r>
      <w:r>
        <w:rPr>
          <w:b/>
          <w:bCs/>
          <w:color w:val="00000A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com sede na rua Coronel Vicente, </w:t>
      </w:r>
      <w:r w:rsidRPr="004E08D8">
        <w:rPr>
          <w:sz w:val="24"/>
          <w:szCs w:val="24"/>
        </w:rPr>
        <w:t>281, em Porto Alegre, inscrito no CNPJ sob o nº 10.637.926/0003-08, representado pelo seu Diretor-Geral, Sr. Fabrício Sobrosa Affeldt, RG nº 9059571019, Órgão Emissor SSP/RS, expedido em 11/07/2008, CPF nº 903.552.880-87</w:t>
      </w:r>
      <w:r w:rsidRPr="004E08D8">
        <w:rPr>
          <w:b/>
          <w:bCs/>
          <w:sz w:val="24"/>
          <w:szCs w:val="24"/>
        </w:rPr>
        <w:t xml:space="preserve"> e ____________________(nome da empresa)</w:t>
      </w:r>
      <w:r w:rsidRPr="004E08D8">
        <w:rPr>
          <w:sz w:val="24"/>
          <w:szCs w:val="24"/>
        </w:rPr>
        <w:t xml:space="preserve">, com sede em (local) ____________________, inscrito no CNPJ sob o nº __________________, representada por seu ____________________ (informar o cargo/função), Sr._____________________, RG nº ____________________ Órgão Emissor _______/____, expedido em ___/___/____, CPF nº __________________, doravante denominado </w:t>
      </w:r>
      <w:r w:rsidRPr="004E08D8">
        <w:rPr>
          <w:b/>
          <w:bCs/>
          <w:sz w:val="24"/>
          <w:szCs w:val="24"/>
        </w:rPr>
        <w:t>CONCEDENTE</w:t>
      </w:r>
      <w:r w:rsidRPr="004E08D8">
        <w:rPr>
          <w:sz w:val="24"/>
          <w:szCs w:val="24"/>
        </w:rPr>
        <w:t>, resolvem, nos termos da Lei nº 11.788, de 25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setembro de 2008, da Lei no 9.394, de 20 de dezembro de 1996, e, no que couber, da Lei no 8.666, de 21 de junho de 1993, e demais disposições aplicáveis, celebrar o presente Convênio de Estágio, mediante as seguintes cláusulas e condições:</w:t>
      </w:r>
    </w:p>
    <w:p w:rsidR="0037628A" w:rsidRDefault="0037628A">
      <w:pPr>
        <w:tabs>
          <w:tab w:val="left" w:pos="90"/>
        </w:tabs>
        <w:suppressAutoHyphens/>
        <w:spacing w:line="240" w:lineRule="auto"/>
        <w:ind w:firstLine="709"/>
        <w:jc w:val="both"/>
        <w:rPr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CLÁUSULA PRIMEIRA</w:t>
      </w:r>
      <w:r>
        <w:rPr>
          <w:b/>
          <w:bCs/>
          <w:color w:val="00000A"/>
          <w:sz w:val="24"/>
          <w:szCs w:val="24"/>
        </w:rPr>
        <w:t xml:space="preserve"> – DO OBJETO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1.1. </w:t>
      </w:r>
      <w:r>
        <w:rPr>
          <w:color w:val="000000"/>
          <w:sz w:val="24"/>
          <w:szCs w:val="24"/>
        </w:rPr>
        <w:t xml:space="preserve">O presente Convênio tem por objetivo estabelecer a regulamentação das condições básicas à realização de estágio de interesse curricular, obrigatório ou não-obrigatório, propiciando o aperfeiçoamento técnico, cultural, científico e interpessoal dos estudantes regularmente matriculados no IFRS – </w:t>
      </w:r>
      <w:r w:rsidRPr="0078308C">
        <w:rPr>
          <w:i/>
          <w:iCs/>
          <w:sz w:val="24"/>
          <w:szCs w:val="24"/>
        </w:rPr>
        <w:t xml:space="preserve">CAMPUS </w:t>
      </w:r>
      <w:r w:rsidRPr="0078308C">
        <w:rPr>
          <w:sz w:val="24"/>
          <w:szCs w:val="24"/>
        </w:rPr>
        <w:t>PORTO</w:t>
      </w:r>
      <w:r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ALEGRE</w:t>
      </w:r>
      <w:r>
        <w:rPr>
          <w:color w:val="000000"/>
          <w:sz w:val="24"/>
          <w:szCs w:val="24"/>
        </w:rPr>
        <w:t xml:space="preserve"> junto às instalações da CONCEDENTE, constituindo-se em instrumento de experiência prática, preparação para a empregabilidade, para o trabalho e para a vida cidadã.</w:t>
      </w:r>
    </w:p>
    <w:p w:rsidR="0037628A" w:rsidRDefault="0037628A">
      <w:pPr>
        <w:suppressAutoHyphens/>
        <w:spacing w:line="240" w:lineRule="auto"/>
        <w:jc w:val="both"/>
        <w:rPr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CLÁUSULA SEGUNDA – DA EXECUÇÃO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2.1. </w:t>
      </w:r>
      <w:r>
        <w:rPr>
          <w:color w:val="000000"/>
          <w:sz w:val="24"/>
          <w:szCs w:val="24"/>
        </w:rPr>
        <w:t xml:space="preserve">O estágio dar-se-á nas áreas de interesse da CONCEDENTE, em atividades que tenham estreito relacionamento com a formação </w:t>
      </w:r>
      <w:r w:rsidRPr="0078308C">
        <w:rPr>
          <w:sz w:val="24"/>
          <w:szCs w:val="24"/>
        </w:rPr>
        <w:t>acadêmica do estudante</w:t>
      </w:r>
      <w:r>
        <w:rPr>
          <w:color w:val="000000"/>
          <w:sz w:val="24"/>
          <w:szCs w:val="24"/>
        </w:rPr>
        <w:t>.</w:t>
      </w:r>
    </w:p>
    <w:p w:rsidR="0037628A" w:rsidRDefault="0037628A">
      <w:pPr>
        <w:tabs>
          <w:tab w:val="left" w:pos="24"/>
          <w:tab w:val="left" w:pos="52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2.2. </w:t>
      </w:r>
      <w:r>
        <w:rPr>
          <w:color w:val="000000"/>
          <w:sz w:val="24"/>
          <w:szCs w:val="24"/>
        </w:rPr>
        <w:t>A formalização do estágio, de que trata este Convênio, efetivar-se-á mediante Termo de Compromisso de Estágio, a ser firmado entre</w:t>
      </w:r>
      <w:r>
        <w:rPr>
          <w:color w:val="00000A"/>
          <w:sz w:val="24"/>
          <w:szCs w:val="24"/>
        </w:rPr>
        <w:t xml:space="preserve"> a </w:t>
      </w:r>
      <w:r>
        <w:rPr>
          <w:color w:val="000000"/>
          <w:sz w:val="24"/>
          <w:szCs w:val="24"/>
        </w:rPr>
        <w:t xml:space="preserve">CONCEDENTE, o IFRS –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</w:t>
      </w:r>
      <w:r>
        <w:rPr>
          <w:color w:val="00000A"/>
          <w:sz w:val="24"/>
          <w:szCs w:val="24"/>
        </w:rPr>
        <w:t xml:space="preserve"> e o estudante</w:t>
      </w:r>
      <w:r>
        <w:rPr>
          <w:color w:val="000000"/>
          <w:sz w:val="24"/>
          <w:szCs w:val="24"/>
        </w:rPr>
        <w:t>, nos termos do artigo 3º da Lei nº 11.788/2008.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2.3 Haverá prévio acordo entre as partes para alteração de qualquer item constante no Termo de Compromisso de Estágio e no Plano de Atividades do Estagiário</w:t>
      </w:r>
      <w:r>
        <w:rPr>
          <w:b/>
          <w:bCs/>
          <w:color w:val="00000A"/>
          <w:sz w:val="24"/>
          <w:szCs w:val="24"/>
        </w:rPr>
        <w:t>.</w:t>
      </w:r>
    </w:p>
    <w:p w:rsidR="0037628A" w:rsidRDefault="0037628A">
      <w:pPr>
        <w:tabs>
          <w:tab w:val="left" w:pos="24"/>
          <w:tab w:val="left" w:pos="52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2.4. </w:t>
      </w:r>
      <w:r>
        <w:rPr>
          <w:color w:val="000000"/>
          <w:sz w:val="24"/>
          <w:szCs w:val="24"/>
        </w:rPr>
        <w:t>O estagiário obrigar-se-á, mediante o Termo de Compromisso de Estágio, a cumprir as condições fixadas para o estágio, assim como as normas de trabalho estabelecidas pela CONCEDENTE, especialmente aquelas que resguardam sigilo às informações a que tenha acesso em decorrência do estágio.</w:t>
      </w:r>
    </w:p>
    <w:p w:rsidR="0037628A" w:rsidRDefault="0037628A">
      <w:pPr>
        <w:tabs>
          <w:tab w:val="left" w:pos="24"/>
          <w:tab w:val="left" w:pos="528"/>
        </w:tabs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2.5. É parte integrante do Termo de Compromisso de Estágio</w:t>
      </w:r>
      <w:r>
        <w:rPr>
          <w:color w:val="FF0000"/>
          <w:sz w:val="24"/>
          <w:szCs w:val="24"/>
        </w:rPr>
        <w:t>,</w:t>
      </w:r>
      <w:r>
        <w:rPr>
          <w:color w:val="00000A"/>
          <w:sz w:val="24"/>
          <w:szCs w:val="24"/>
        </w:rPr>
        <w:t xml:space="preserve"> o Plano de Atividades do estagiário, elaborado em acordo com a CONCEDENTE, o estudante e o IFRS – </w:t>
      </w:r>
      <w:r>
        <w:rPr>
          <w:i/>
          <w:iCs/>
          <w:color w:val="00000A"/>
          <w:sz w:val="24"/>
          <w:szCs w:val="24"/>
        </w:rPr>
        <w:t>CAMPUS</w:t>
      </w:r>
      <w:r>
        <w:rPr>
          <w:color w:val="00000A"/>
          <w:sz w:val="24"/>
          <w:szCs w:val="24"/>
        </w:rPr>
        <w:t xml:space="preserve"> PORTO ALEGRE, sendo os ajustes incorporados por meio de aditivos ao longo da avaliação progressiva do desempenho do estudante.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2.6. O estágio não gerará vínculo empregatício de qualquer natureza, desde que observados os requisitos da Lei nº 11.788, de 25 de setembro de 2008.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2.7. A jornada de atividades do estagiário deverá observar os limites máximos fixados no artigo 10 da Lei nº 11.788/2008, observado o horário de funcionamento da CONCEDENTE e o horário escolar.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2.8. A duração do estágio não poderá exceder 2 (dois) anos, exceto quando se tratar de </w:t>
      </w:r>
      <w:r w:rsidRPr="0078308C">
        <w:rPr>
          <w:sz w:val="24"/>
          <w:szCs w:val="24"/>
        </w:rPr>
        <w:t xml:space="preserve">estagiário pessoa com </w:t>
      </w:r>
      <w:r>
        <w:rPr>
          <w:color w:val="00000A"/>
          <w:sz w:val="24"/>
          <w:szCs w:val="24"/>
        </w:rPr>
        <w:t>deficiência.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2.9. O presente convênio caracteriza-se pela inexistência de obrigações financeiras entre as partes, respondendo cada uma pelas obrigações que assumir.</w:t>
      </w:r>
    </w:p>
    <w:p w:rsidR="0037628A" w:rsidRDefault="0037628A">
      <w:pPr>
        <w:suppressAutoHyphens/>
        <w:spacing w:line="240" w:lineRule="auto"/>
        <w:jc w:val="both"/>
        <w:rPr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CLÁUSULA TERCEIRA – DAS OBRIGAÇÕES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3.1. </w:t>
      </w:r>
      <w:r>
        <w:rPr>
          <w:color w:val="000000"/>
          <w:sz w:val="24"/>
          <w:szCs w:val="24"/>
        </w:rPr>
        <w:t xml:space="preserve">Ao IFRS -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 competem as seguintes obrigações: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Encaminhar, mediante solicitação da CONCEDENTE, estudantes de seus cursos, considerando a adequação do estágio à proposta pedagógica do curso, à etapa e modalidade da formação escolar do estudante e ao horário e calendário acadêmico;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Celebrar, com cada estudante, o Termo de Compromisso de Estágio, zelando por seu cumprimento;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 xml:space="preserve">Gerenciar os Convênios e os Termos de Compromisso de Estágio, organizando a documentação relacionada aos estágios, encaminhando aos interessados as vias respectivas e mantendo arquivada uma via no IFRS -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Dispor sobre programação, orientação, supervisão e avaliação dos estágios;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Indicar um professor orientador da área a ser desenvolvida no estágio, como responsável pelo acompanhamento e avaliação das atividades do estagiário;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>Prestar informações à CONCEDENTE acerca da vida acadêmica do estagiário;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Avaliar as instalações da CONCEDENTE e sua adequação à formação cultural e profissional do estudante;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h) </w:t>
      </w:r>
      <w:r>
        <w:rPr>
          <w:color w:val="000000"/>
          <w:sz w:val="24"/>
          <w:szCs w:val="24"/>
        </w:rPr>
        <w:t>Exigir do estudante relatório das atividades desenvolvidas no estágio.</w:t>
      </w:r>
    </w:p>
    <w:p w:rsidR="0037628A" w:rsidRDefault="0037628A">
      <w:pPr>
        <w:suppressAutoHyphens/>
        <w:spacing w:line="240" w:lineRule="auto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3.2. </w:t>
      </w:r>
      <w:r>
        <w:rPr>
          <w:color w:val="000000"/>
          <w:sz w:val="24"/>
          <w:szCs w:val="24"/>
        </w:rPr>
        <w:t>À CONCEDENTE competem as seguintes obrigações: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a) </w:t>
      </w:r>
      <w:r>
        <w:rPr>
          <w:color w:val="000000"/>
          <w:sz w:val="24"/>
          <w:szCs w:val="24"/>
        </w:rPr>
        <w:t xml:space="preserve">Solicitar ao IFRS - </w:t>
      </w:r>
      <w:r>
        <w:rPr>
          <w:i/>
          <w:iCs/>
          <w:color w:val="000000"/>
          <w:sz w:val="24"/>
          <w:szCs w:val="24"/>
        </w:rPr>
        <w:t>CAMPUS PORTO ALEGRE</w:t>
      </w:r>
      <w:r>
        <w:rPr>
          <w:color w:val="000000"/>
          <w:sz w:val="24"/>
          <w:szCs w:val="24"/>
        </w:rPr>
        <w:t xml:space="preserve"> a quantidade necessária de estagiários nos cursos de seu interesse, observad</w:t>
      </w:r>
      <w:r>
        <w:rPr>
          <w:color w:val="00000A"/>
          <w:sz w:val="24"/>
          <w:szCs w:val="24"/>
        </w:rPr>
        <w:t>as as proporções, em relação ao quadro de trabalhadores, estabelecidas no art. 17 da Lei nº 11.788/2008;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b) </w:t>
      </w:r>
      <w:r>
        <w:rPr>
          <w:color w:val="000000"/>
          <w:sz w:val="24"/>
          <w:szCs w:val="24"/>
        </w:rPr>
        <w:t>Selecionar e indicar estudantes candidatos à vaga de estágio, podendo adotar critérios e meios para aferir conhecimentos e aptidões;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c) </w:t>
      </w:r>
      <w:r>
        <w:rPr>
          <w:color w:val="000000"/>
          <w:sz w:val="24"/>
          <w:szCs w:val="24"/>
        </w:rPr>
        <w:t>Celebrar, com cada estagiário, o Termo de Compromisso de Estágio, zelando por seu cumprimento;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d) </w:t>
      </w:r>
      <w:r>
        <w:rPr>
          <w:color w:val="000000"/>
          <w:sz w:val="24"/>
          <w:szCs w:val="24"/>
        </w:rPr>
        <w:t>Autorizar o início do estágio somente após a assinatura do Termo de Compromisso de Estágio pelas partes envolvidas;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e) </w:t>
      </w:r>
      <w:r>
        <w:rPr>
          <w:color w:val="000000"/>
          <w:sz w:val="24"/>
          <w:szCs w:val="24"/>
        </w:rPr>
        <w:t>Indicar servidor de seu quadro de pessoal, com formação ou experiência profissional na área de conhecimento desenvolvida no curso do estagiário, para orientar e supervisionar até 10 (dez) estagiários simultaneamente;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f) </w:t>
      </w:r>
      <w:r>
        <w:rPr>
          <w:color w:val="000000"/>
          <w:sz w:val="24"/>
          <w:szCs w:val="24"/>
        </w:rPr>
        <w:t xml:space="preserve">Oferecer condições para que os estagiários sejam supervisionados por servidores do IFRS -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g) </w:t>
      </w:r>
      <w:r>
        <w:rPr>
          <w:color w:val="000000"/>
          <w:sz w:val="24"/>
          <w:szCs w:val="24"/>
        </w:rPr>
        <w:t>Ofertar instalações que tenham condições de proporcionar ao estudante atividades de aprendizagem social, profissional e cultural;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h) </w:t>
      </w:r>
      <w:r>
        <w:rPr>
          <w:color w:val="000000"/>
          <w:sz w:val="24"/>
          <w:szCs w:val="24"/>
        </w:rPr>
        <w:t>Conceder ao estagiário, enquanto perdurar o estágio, a importância mensal, a título de bolsa e auxílio-transporte, conforme o valor estipulado no Termo de Compromisso de Estágio;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i) </w:t>
      </w:r>
      <w:r>
        <w:rPr>
          <w:color w:val="000000"/>
          <w:sz w:val="24"/>
          <w:szCs w:val="24"/>
        </w:rPr>
        <w:t>Contratar em favor do estagiário seguro contra acidentes pessoais, cuja apólice seja compatível com valores de mercado, conforme fique estabelecido no Termo de Compromisso de Estágio;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j) </w:t>
      </w:r>
      <w:r>
        <w:rPr>
          <w:color w:val="000000"/>
          <w:sz w:val="24"/>
          <w:szCs w:val="24"/>
        </w:rPr>
        <w:t>Aplicar a legislação relacionada à saúde e segurança no trabalho;</w:t>
      </w:r>
    </w:p>
    <w:p w:rsidR="0037628A" w:rsidRPr="0078308C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>k) Efetuar o controle da assiduidade dos estagiários;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 xml:space="preserve">l) Conceder ao estagiário período de recesso de 30 (trinta) dias, para estágio com </w:t>
      </w:r>
      <w:r>
        <w:rPr>
          <w:color w:val="000000"/>
          <w:sz w:val="24"/>
          <w:szCs w:val="24"/>
        </w:rPr>
        <w:t xml:space="preserve">duração igual ou superior a 1 (um) ano, e de maneira proporcional para estágio com duração inferior a 1 (um) ano, </w:t>
      </w:r>
      <w:r>
        <w:rPr>
          <w:color w:val="00000A"/>
          <w:sz w:val="24"/>
          <w:szCs w:val="24"/>
        </w:rPr>
        <w:t>a ser gozado, preferencialmente, durante suas férias escolares;</w:t>
      </w:r>
    </w:p>
    <w:p w:rsidR="0037628A" w:rsidRPr="0078308C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 xml:space="preserve">m) Não alterar as atividades do estagiário sem prévia comunicação e anuência do IFRS – </w:t>
      </w:r>
      <w:r w:rsidRPr="0078308C">
        <w:rPr>
          <w:i/>
          <w:iCs/>
          <w:sz w:val="24"/>
          <w:szCs w:val="24"/>
        </w:rPr>
        <w:t>CAMPUS PORTO ALEGRE</w:t>
      </w:r>
      <w:r w:rsidRPr="0078308C">
        <w:rPr>
          <w:sz w:val="24"/>
          <w:szCs w:val="24"/>
        </w:rPr>
        <w:t>;</w:t>
      </w:r>
    </w:p>
    <w:p w:rsidR="0037628A" w:rsidRPr="0078308C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>n) Manter, à disposição da fiscalização, documentos que comprovem a relação de estágio;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 xml:space="preserve">o) </w:t>
      </w:r>
      <w:r>
        <w:rPr>
          <w:color w:val="000000"/>
          <w:sz w:val="24"/>
          <w:szCs w:val="24"/>
        </w:rPr>
        <w:t>Emitir documentos comprobatórios do estágio.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3.3. A concessão </w:t>
      </w:r>
      <w:r>
        <w:rPr>
          <w:color w:val="000000"/>
          <w:sz w:val="24"/>
          <w:szCs w:val="24"/>
        </w:rPr>
        <w:t>de bolsa e auxílio-transporte</w:t>
      </w:r>
      <w:r>
        <w:rPr>
          <w:color w:val="00000A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 que trata a </w:t>
      </w:r>
      <w:r>
        <w:rPr>
          <w:color w:val="00000A"/>
          <w:sz w:val="24"/>
          <w:szCs w:val="24"/>
        </w:rPr>
        <w:t>alínea “h” da subcláusula</w:t>
      </w:r>
      <w:r>
        <w:rPr>
          <w:color w:val="000000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3.2, será compulsória para os </w:t>
      </w:r>
      <w:r>
        <w:rPr>
          <w:color w:val="000000"/>
          <w:sz w:val="24"/>
          <w:szCs w:val="24"/>
        </w:rPr>
        <w:t>estágios não-obrigatórios.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3.4. Nos casos de estágio obrigatório, a</w:t>
      </w:r>
      <w:r>
        <w:rPr>
          <w:color w:val="000000"/>
          <w:sz w:val="24"/>
          <w:szCs w:val="24"/>
        </w:rPr>
        <w:t xml:space="preserve"> responsabilidade pela contratação do seguro </w:t>
      </w:r>
      <w:r>
        <w:rPr>
          <w:color w:val="00000A"/>
          <w:sz w:val="24"/>
          <w:szCs w:val="24"/>
        </w:rPr>
        <w:t>contra acidentes pessoais</w:t>
      </w:r>
      <w:r>
        <w:rPr>
          <w:color w:val="000000"/>
          <w:sz w:val="24"/>
          <w:szCs w:val="24"/>
        </w:rPr>
        <w:t xml:space="preserve">, </w:t>
      </w:r>
      <w:r>
        <w:rPr>
          <w:color w:val="00000A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que trata a alínea </w:t>
      </w:r>
      <w:r>
        <w:rPr>
          <w:color w:val="00000A"/>
          <w:sz w:val="24"/>
          <w:szCs w:val="24"/>
        </w:rPr>
        <w:t>“i” da subcláusula</w:t>
      </w:r>
      <w:r>
        <w:rPr>
          <w:color w:val="000000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>3.2</w:t>
      </w:r>
      <w:r>
        <w:rPr>
          <w:color w:val="000000"/>
          <w:sz w:val="24"/>
          <w:szCs w:val="24"/>
        </w:rPr>
        <w:t xml:space="preserve">, poderá, alternativamente, ser assumida pelo IFRS - </w:t>
      </w:r>
      <w:r>
        <w:rPr>
          <w:i/>
          <w:iCs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PORTO ALEGRE.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3.5. </w:t>
      </w:r>
      <w:r>
        <w:rPr>
          <w:color w:val="000000"/>
          <w:sz w:val="24"/>
          <w:szCs w:val="24"/>
        </w:rPr>
        <w:t xml:space="preserve">O recesso, de que trata </w:t>
      </w:r>
      <w:r>
        <w:rPr>
          <w:color w:val="00000A"/>
          <w:sz w:val="24"/>
          <w:szCs w:val="24"/>
        </w:rPr>
        <w:t xml:space="preserve">a </w:t>
      </w:r>
      <w:r w:rsidRPr="0078308C">
        <w:rPr>
          <w:sz w:val="24"/>
          <w:szCs w:val="24"/>
        </w:rPr>
        <w:t xml:space="preserve">alínea “l” </w:t>
      </w:r>
      <w:r>
        <w:rPr>
          <w:color w:val="00000A"/>
          <w:sz w:val="24"/>
          <w:szCs w:val="24"/>
        </w:rPr>
        <w:t>da subcláusula 3.2</w:t>
      </w:r>
      <w:r>
        <w:rPr>
          <w:color w:val="000000"/>
          <w:sz w:val="24"/>
          <w:szCs w:val="24"/>
        </w:rPr>
        <w:t>, deverá ser remunerado quando o estagiário receber bolsa ou outra forma de contraprestação.</w:t>
      </w:r>
    </w:p>
    <w:p w:rsidR="0037628A" w:rsidRDefault="0037628A">
      <w:pPr>
        <w:suppressAutoHyphens/>
        <w:spacing w:line="240" w:lineRule="auto"/>
        <w:jc w:val="both"/>
        <w:rPr>
          <w:b/>
          <w:bCs/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CLÁUSULA QUARTA – DA ADMINISTRAÇÄO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4.1. A Coordenação Administrativa do presente Convênio fica assim constituída: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a) Pela CONCEDENTE: ________________________(NOME DA EMPRESA) e,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b) Pelo IFRS – </w:t>
      </w:r>
      <w:r>
        <w:rPr>
          <w:i/>
          <w:iCs/>
          <w:color w:val="00000A"/>
          <w:sz w:val="24"/>
          <w:szCs w:val="24"/>
        </w:rPr>
        <w:t>CAMPUS</w:t>
      </w:r>
      <w:r>
        <w:rPr>
          <w:color w:val="00000A"/>
          <w:sz w:val="24"/>
          <w:szCs w:val="24"/>
        </w:rPr>
        <w:t xml:space="preserve"> PORTO ALEGRE: </w:t>
      </w:r>
      <w:r>
        <w:rPr>
          <w:caps/>
          <w:color w:val="000000"/>
          <w:sz w:val="24"/>
          <w:szCs w:val="24"/>
        </w:rPr>
        <w:t>Fabrício Sobrosa Affeldt</w:t>
      </w:r>
      <w:r>
        <w:rPr>
          <w:color w:val="000000"/>
          <w:sz w:val="24"/>
          <w:szCs w:val="24"/>
        </w:rPr>
        <w:t>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4.2. Caberá à Coordenação Administrativa</w:t>
      </w:r>
      <w:r>
        <w:rPr>
          <w:color w:val="FF0000"/>
          <w:sz w:val="24"/>
          <w:szCs w:val="24"/>
        </w:rPr>
        <w:t>,</w:t>
      </w:r>
      <w:r>
        <w:rPr>
          <w:color w:val="00000A"/>
          <w:sz w:val="24"/>
          <w:szCs w:val="24"/>
        </w:rPr>
        <w:t xml:space="preserve"> a responsabilidade pelo encaminhamento de questões administrativas, que eventualmente surgirem durante a vigência do presente Convênio.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4.3. Em caso de necessidade de substituição de algum membro da Coordenação Administrativa, referidos nas alíneas “a” e “b” da subcláusula 4.1, esse será indicado por sua parte respectiva, comunicando-se, formalmente, a outra parte.</w:t>
      </w:r>
    </w:p>
    <w:p w:rsidR="0037628A" w:rsidRDefault="0037628A">
      <w:pPr>
        <w:suppressAutoHyphens/>
        <w:spacing w:line="240" w:lineRule="auto"/>
        <w:jc w:val="both"/>
        <w:rPr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 xml:space="preserve">CLÁUSULA QUINTA – </w:t>
      </w:r>
      <w:r>
        <w:rPr>
          <w:b/>
          <w:bCs/>
          <w:color w:val="000000"/>
          <w:sz w:val="24"/>
          <w:szCs w:val="24"/>
        </w:rPr>
        <w:t>DA VIG</w:t>
      </w:r>
      <w:r>
        <w:rPr>
          <w:b/>
          <w:bCs/>
          <w:color w:val="00000A"/>
          <w:sz w:val="24"/>
          <w:szCs w:val="24"/>
        </w:rPr>
        <w:t>ÊNCIA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O prazo de duração deste Convênio é de 05 anos, a contar da data de sua assinatu</w:t>
      </w:r>
      <w:r>
        <w:rPr>
          <w:color w:val="00000A"/>
          <w:sz w:val="24"/>
          <w:szCs w:val="24"/>
        </w:rPr>
        <w:t>ra, podendo ser prorrogado até o prazo máximo de 60 (sessenta) meses, mediante Termo Aditivo.</w:t>
      </w:r>
    </w:p>
    <w:p w:rsidR="0037628A" w:rsidRDefault="0037628A">
      <w:pPr>
        <w:suppressAutoHyphens/>
        <w:spacing w:line="240" w:lineRule="auto"/>
        <w:jc w:val="both"/>
        <w:rPr>
          <w:b/>
          <w:bCs/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CLÁUSULA SEXTA – DA RESCISÃO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6.1. O presente Convênio poderá ainda ser rescindido a qualquer tempo, de comum acordo entre as partes ou unilateralmente, mediante notificação escrita com antecedência mínima de 60 (sessenta) dias, resguardados os estágios em andamento.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6.2. Na hipótese de encerramento antecipado, será elaborado o Termo de Rescisão do Convênio.</w:t>
      </w:r>
    </w:p>
    <w:p w:rsidR="0037628A" w:rsidRDefault="0037628A">
      <w:pPr>
        <w:suppressAutoHyphens/>
        <w:spacing w:line="240" w:lineRule="auto"/>
        <w:jc w:val="both"/>
        <w:rPr>
          <w:b/>
          <w:bCs/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CLÁUSULA</w:t>
      </w:r>
      <w:r>
        <w:rPr>
          <w:b/>
          <w:bCs/>
          <w:color w:val="00000A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A"/>
          <w:sz w:val="24"/>
          <w:szCs w:val="24"/>
        </w:rPr>
        <w:t>ÉTIMA</w:t>
      </w:r>
      <w:r>
        <w:rPr>
          <w:b/>
          <w:bCs/>
          <w:color w:val="000000"/>
          <w:sz w:val="24"/>
          <w:szCs w:val="24"/>
        </w:rPr>
        <w:t xml:space="preserve"> – </w:t>
      </w:r>
      <w:r>
        <w:rPr>
          <w:b/>
          <w:bCs/>
          <w:color w:val="00000A"/>
          <w:sz w:val="24"/>
          <w:szCs w:val="24"/>
        </w:rPr>
        <w:t>DA PUBLICAÇÃO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 xml:space="preserve">7.1. O extrato do presente convênio de estágio será levado à publicação, pelo IFRS – </w:t>
      </w:r>
      <w:r>
        <w:rPr>
          <w:i/>
          <w:iCs/>
          <w:color w:val="00000A"/>
          <w:sz w:val="24"/>
          <w:szCs w:val="24"/>
        </w:rPr>
        <w:t>CAMPUS</w:t>
      </w:r>
      <w:r>
        <w:rPr>
          <w:color w:val="00000A"/>
          <w:sz w:val="24"/>
          <w:szCs w:val="24"/>
        </w:rPr>
        <w:t xml:space="preserve"> PORTO ALEGRE, no Diário Oficial da União, até o quinto dia útil do mês subsequente ao da sua assinatura, para ser publicado no prazo de 20 (vinte) dias daquela data, sendo sua publicação, condição indispensável à sua eficácia.</w:t>
      </w:r>
    </w:p>
    <w:p w:rsidR="0037628A" w:rsidRDefault="0037628A">
      <w:pPr>
        <w:suppressAutoHyphens/>
        <w:spacing w:line="240" w:lineRule="auto"/>
        <w:jc w:val="both"/>
        <w:rPr>
          <w:color w:val="00000A"/>
          <w:sz w:val="24"/>
          <w:szCs w:val="24"/>
        </w:rPr>
      </w:pP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CLÁUSULA OITAVA – DO FORO</w:t>
      </w:r>
    </w:p>
    <w:p w:rsidR="0037628A" w:rsidRPr="0078308C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>8.1. As partes elegem o foro da Justiça Federal, Seção Judiciária de Porto Alegre/RS, para dirimirem quaisquer dúvidas ou controvérsias oriundas do presente Convênio que não puderem ser decididas pela via administrativa, renunciando desde já a qualquer outro por mais privilegiado que seja.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 w:rsidRPr="0078308C">
        <w:rPr>
          <w:sz w:val="24"/>
          <w:szCs w:val="24"/>
        </w:rPr>
        <w:t xml:space="preserve">8.2 Para os ajustes envolvendo órgãos da Administração Pública Federal, deverá ser </w:t>
      </w:r>
      <w:r>
        <w:rPr>
          <w:color w:val="00000A"/>
          <w:sz w:val="24"/>
          <w:szCs w:val="24"/>
        </w:rPr>
        <w:t>adotada como instância para resolução de conflitos a Câmara de Conciliação e Arbitragem da Administração Pública Federal (CCAAF), observando o disposto no inciso III do art. 18 do Anexo I do Decreto nº 7.392/2010.</w:t>
      </w:r>
    </w:p>
    <w:p w:rsidR="0037628A" w:rsidRDefault="0037628A">
      <w:pPr>
        <w:suppressAutoHyphens/>
        <w:spacing w:line="240" w:lineRule="auto"/>
        <w:jc w:val="both"/>
        <w:rPr>
          <w:sz w:val="24"/>
          <w:szCs w:val="24"/>
        </w:rPr>
      </w:pPr>
      <w:r>
        <w:rPr>
          <w:color w:val="00000A"/>
          <w:sz w:val="24"/>
          <w:szCs w:val="24"/>
        </w:rPr>
        <w:t>E por estarem assim justos e pactuados, assinam o presente Convênio em 2 (duas) vias de igual teor e forma, na presença das testemunhas abaixo assinadas, que também o subscrevem para todos os efeitos legais.</w:t>
      </w:r>
    </w:p>
    <w:p w:rsidR="0037628A" w:rsidRDefault="0037628A">
      <w:pPr>
        <w:suppressAutoHyphens/>
        <w:spacing w:line="240" w:lineRule="auto"/>
        <w:ind w:firstLine="709"/>
        <w:jc w:val="both"/>
        <w:rPr>
          <w:color w:val="000000"/>
          <w:sz w:val="24"/>
          <w:szCs w:val="24"/>
        </w:rPr>
      </w:pPr>
    </w:p>
    <w:p w:rsidR="0037628A" w:rsidRPr="0078308C" w:rsidRDefault="0037628A">
      <w:pPr>
        <w:tabs>
          <w:tab w:val="left" w:pos="90"/>
        </w:tabs>
        <w:suppressAutoHyphens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Porto Alegre, ____ de </w:t>
      </w:r>
      <w:r w:rsidRPr="0078308C">
        <w:rPr>
          <w:sz w:val="24"/>
          <w:szCs w:val="24"/>
        </w:rPr>
        <w:t>____________ de 20__.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/>
      </w:tblPr>
      <w:tblGrid>
        <w:gridCol w:w="4003"/>
        <w:gridCol w:w="4393"/>
      </w:tblGrid>
      <w:tr w:rsidR="0037628A" w:rsidRPr="00DE0D6C">
        <w:trPr>
          <w:trHeight w:val="1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628A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37628A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37628A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CONCEDENTE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628A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</w:p>
          <w:p w:rsidR="0037628A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7628A" w:rsidRDefault="0037628A" w:rsidP="0078308C">
            <w:pPr>
              <w:tabs>
                <w:tab w:val="left" w:pos="90"/>
              </w:tabs>
              <w:suppressAutoHyphens/>
              <w:spacing w:after="0" w:line="240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DIRETOR-GERAL DO IFRS -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CAMPUS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PORTO ALEGRE</w:t>
            </w:r>
          </w:p>
        </w:tc>
      </w:tr>
      <w:tr w:rsidR="0037628A" w:rsidRPr="00DE0D6C">
        <w:trPr>
          <w:trHeight w:val="1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628A" w:rsidRPr="0078308C" w:rsidRDefault="0037628A">
            <w:pPr>
              <w:tabs>
                <w:tab w:val="left" w:pos="90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8308C">
              <w:rPr>
                <w:b/>
                <w:bCs/>
                <w:sz w:val="24"/>
                <w:szCs w:val="24"/>
              </w:rPr>
              <w:t>TESTEMUNHA</w:t>
            </w:r>
          </w:p>
          <w:p w:rsidR="0037628A" w:rsidRPr="0078308C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8308C">
              <w:rPr>
                <w:sz w:val="24"/>
                <w:szCs w:val="24"/>
              </w:rPr>
              <w:t>Nome:</w:t>
            </w:r>
          </w:p>
          <w:p w:rsidR="0037628A" w:rsidRPr="0078308C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8308C">
              <w:rPr>
                <w:sz w:val="24"/>
                <w:szCs w:val="24"/>
              </w:rPr>
              <w:t>CPF:</w:t>
            </w:r>
          </w:p>
          <w:p w:rsidR="0037628A" w:rsidRPr="0078308C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8308C">
              <w:rPr>
                <w:sz w:val="24"/>
                <w:szCs w:val="24"/>
              </w:rPr>
              <w:t xml:space="preserve">RG:                            Órgão emissor:         </w:t>
            </w:r>
          </w:p>
          <w:p w:rsidR="0037628A" w:rsidRPr="0078308C" w:rsidRDefault="0037628A">
            <w:pPr>
              <w:tabs>
                <w:tab w:val="left" w:pos="90"/>
              </w:tabs>
              <w:suppressAutoHyphens/>
              <w:spacing w:after="0" w:line="240" w:lineRule="auto"/>
              <w:jc w:val="both"/>
            </w:pPr>
            <w:r w:rsidRPr="0078308C">
              <w:rPr>
                <w:sz w:val="24"/>
                <w:szCs w:val="24"/>
              </w:rPr>
              <w:t>Data de expedição: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628A" w:rsidRPr="0078308C" w:rsidRDefault="0037628A">
            <w:pPr>
              <w:tabs>
                <w:tab w:val="left" w:pos="264"/>
              </w:tabs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8308C">
              <w:rPr>
                <w:b/>
                <w:bCs/>
                <w:sz w:val="24"/>
                <w:szCs w:val="24"/>
              </w:rPr>
              <w:t>TESTEMUNHA</w:t>
            </w:r>
          </w:p>
          <w:p w:rsidR="0037628A" w:rsidRPr="0078308C" w:rsidRDefault="0037628A">
            <w:pPr>
              <w:tabs>
                <w:tab w:val="left" w:pos="264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8308C">
              <w:rPr>
                <w:sz w:val="24"/>
                <w:szCs w:val="24"/>
              </w:rPr>
              <w:t>Nome:</w:t>
            </w:r>
          </w:p>
          <w:p w:rsidR="0037628A" w:rsidRPr="0078308C" w:rsidRDefault="0037628A">
            <w:pPr>
              <w:tabs>
                <w:tab w:val="left" w:pos="264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8308C">
              <w:rPr>
                <w:sz w:val="24"/>
                <w:szCs w:val="24"/>
              </w:rPr>
              <w:t>CPF:</w:t>
            </w:r>
          </w:p>
          <w:p w:rsidR="0037628A" w:rsidRPr="0078308C" w:rsidRDefault="0037628A">
            <w:pPr>
              <w:tabs>
                <w:tab w:val="left" w:pos="264"/>
              </w:tabs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78308C">
              <w:rPr>
                <w:sz w:val="24"/>
                <w:szCs w:val="24"/>
              </w:rPr>
              <w:t xml:space="preserve">RG:                          Órgão emissor:           </w:t>
            </w:r>
          </w:p>
          <w:p w:rsidR="0037628A" w:rsidRPr="0078308C" w:rsidRDefault="0037628A">
            <w:pPr>
              <w:tabs>
                <w:tab w:val="left" w:pos="264"/>
              </w:tabs>
              <w:suppressAutoHyphens/>
              <w:spacing w:after="0" w:line="240" w:lineRule="auto"/>
              <w:jc w:val="both"/>
            </w:pPr>
            <w:r w:rsidRPr="0078308C">
              <w:rPr>
                <w:sz w:val="24"/>
                <w:szCs w:val="24"/>
              </w:rPr>
              <w:t>Data de expedição:</w:t>
            </w:r>
          </w:p>
        </w:tc>
      </w:tr>
      <w:tr w:rsidR="0037628A" w:rsidRPr="00DE0D6C">
        <w:trPr>
          <w:trHeight w:val="1"/>
        </w:trPr>
        <w:tc>
          <w:tcPr>
            <w:tcW w:w="4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628A" w:rsidRPr="0078308C" w:rsidRDefault="0037628A">
            <w:pPr>
              <w:tabs>
                <w:tab w:val="left" w:pos="90"/>
              </w:tabs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628A" w:rsidRPr="0078308C" w:rsidRDefault="0037628A">
            <w:pPr>
              <w:tabs>
                <w:tab w:val="left" w:pos="264"/>
              </w:tabs>
              <w:suppressAutoHyphens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37628A" w:rsidRDefault="0037628A" w:rsidP="0078308C">
      <w:pPr>
        <w:suppressAutoHyphens/>
        <w:spacing w:after="0" w:line="240" w:lineRule="auto"/>
        <w:rPr>
          <w:sz w:val="24"/>
          <w:szCs w:val="24"/>
        </w:rPr>
      </w:pPr>
    </w:p>
    <w:sectPr w:rsidR="0037628A" w:rsidSect="00F713C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28A" w:rsidRDefault="0037628A" w:rsidP="004E08D8">
      <w:pPr>
        <w:spacing w:after="0" w:line="240" w:lineRule="auto"/>
      </w:pPr>
      <w:r>
        <w:separator/>
      </w:r>
    </w:p>
  </w:endnote>
  <w:endnote w:type="continuationSeparator" w:id="0">
    <w:p w:rsidR="0037628A" w:rsidRDefault="0037628A" w:rsidP="004E0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8A" w:rsidRPr="0078308C" w:rsidRDefault="0037628A" w:rsidP="0078308C">
    <w:pPr>
      <w:pStyle w:val="Footer"/>
      <w:jc w:val="right"/>
      <w:rPr>
        <w:sz w:val="20"/>
        <w:szCs w:val="20"/>
      </w:rPr>
    </w:pPr>
    <w:r w:rsidRPr="0078308C">
      <w:rPr>
        <w:sz w:val="20"/>
        <w:szCs w:val="20"/>
      </w:rPr>
      <w:fldChar w:fldCharType="begin"/>
    </w:r>
    <w:r w:rsidRPr="0078308C">
      <w:rPr>
        <w:sz w:val="20"/>
        <w:szCs w:val="20"/>
      </w:rPr>
      <w:instrText>PAGE   \* MERGEFORMAT</w:instrText>
    </w:r>
    <w:r w:rsidRPr="0078308C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78308C">
      <w:rPr>
        <w:sz w:val="20"/>
        <w:szCs w:val="20"/>
      </w:rPr>
      <w:fldChar w:fldCharType="end"/>
    </w:r>
  </w:p>
  <w:p w:rsidR="0037628A" w:rsidRPr="0078308C" w:rsidRDefault="0037628A" w:rsidP="0078308C">
    <w:pPr>
      <w:spacing w:after="0" w:line="240" w:lineRule="auto"/>
      <w:jc w:val="center"/>
      <w:rPr>
        <w:color w:val="000000"/>
        <w:sz w:val="20"/>
        <w:szCs w:val="20"/>
      </w:rPr>
    </w:pPr>
    <w:r w:rsidRPr="0078308C">
      <w:rPr>
        <w:sz w:val="20"/>
        <w:szCs w:val="20"/>
      </w:rPr>
      <w:t xml:space="preserve">Instituto Federal de Educação, Ciência e Tecnologia do Rio Grande do Sul – </w:t>
    </w:r>
    <w:r w:rsidRPr="0078308C">
      <w:rPr>
        <w:i/>
        <w:iCs/>
        <w:sz w:val="20"/>
        <w:szCs w:val="20"/>
      </w:rPr>
      <w:t>Campus</w:t>
    </w:r>
    <w:r w:rsidRPr="0078308C">
      <w:rPr>
        <w:sz w:val="20"/>
        <w:szCs w:val="20"/>
      </w:rPr>
      <w:t xml:space="preserve"> Porto Alegre</w:t>
    </w:r>
  </w:p>
  <w:p w:rsidR="0037628A" w:rsidRPr="0078308C" w:rsidRDefault="0037628A" w:rsidP="0078308C">
    <w:pPr>
      <w:autoSpaceDE w:val="0"/>
      <w:spacing w:after="0" w:line="240" w:lineRule="auto"/>
      <w:jc w:val="center"/>
      <w:rPr>
        <w:color w:val="000000"/>
        <w:sz w:val="20"/>
        <w:szCs w:val="20"/>
      </w:rPr>
    </w:pPr>
    <w:r w:rsidRPr="0078308C">
      <w:rPr>
        <w:color w:val="000000"/>
        <w:sz w:val="20"/>
        <w:szCs w:val="20"/>
      </w:rPr>
      <w:t>Rua Coronel Vicente, 281 –</w:t>
    </w:r>
    <w:r w:rsidRPr="0078308C">
      <w:rPr>
        <w:color w:val="000000"/>
        <w:sz w:val="20"/>
        <w:szCs w:val="20"/>
        <w:lang w:val="fr-FR"/>
      </w:rPr>
      <w:t xml:space="preserve"> Centro Histório </w:t>
    </w:r>
    <w:r w:rsidRPr="0078308C">
      <w:rPr>
        <w:color w:val="000000"/>
        <w:sz w:val="20"/>
        <w:szCs w:val="20"/>
      </w:rPr>
      <w:t xml:space="preserve">– Porto Alegre/RS – </w:t>
    </w:r>
    <w:r w:rsidRPr="0078308C">
      <w:rPr>
        <w:color w:val="000000"/>
        <w:sz w:val="20"/>
        <w:szCs w:val="20"/>
        <w:lang w:val="fr-FR"/>
      </w:rPr>
      <w:t>CEP 90.030-040.</w:t>
    </w:r>
  </w:p>
  <w:p w:rsidR="0037628A" w:rsidRPr="0078308C" w:rsidRDefault="0037628A" w:rsidP="0078308C">
    <w:pPr>
      <w:pStyle w:val="Footer"/>
      <w:jc w:val="center"/>
      <w:rPr>
        <w:sz w:val="20"/>
        <w:szCs w:val="20"/>
      </w:rPr>
    </w:pPr>
    <w:r w:rsidRPr="0078308C">
      <w:rPr>
        <w:color w:val="000000"/>
        <w:sz w:val="20"/>
        <w:szCs w:val="20"/>
      </w:rPr>
      <w:t>Tel. (51) 3930</w:t>
    </w:r>
    <w:r w:rsidRPr="0078308C">
      <w:rPr>
        <w:color w:val="000000"/>
        <w:sz w:val="20"/>
        <w:szCs w:val="20"/>
        <w:lang w:val="fr-FR"/>
      </w:rPr>
      <w:t xml:space="preserve">-6010 – </w:t>
    </w:r>
    <w:hyperlink r:id="rId1" w:history="1">
      <w:r w:rsidRPr="0078308C">
        <w:rPr>
          <w:rStyle w:val="Hyperlink"/>
          <w:sz w:val="20"/>
          <w:szCs w:val="20"/>
          <w:lang w:val="fr-FR"/>
        </w:rPr>
        <w:t>www.poa.ifrs.edu.br</w:t>
      </w:r>
    </w:hyperlink>
    <w:r w:rsidRPr="0078308C">
      <w:rPr>
        <w:sz w:val="20"/>
        <w:szCs w:val="20"/>
      </w:rPr>
      <w:t xml:space="preserve"> – E-mail: gabinete@poa.ifrs.edu.br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28A" w:rsidRDefault="0037628A" w:rsidP="004E08D8">
      <w:pPr>
        <w:spacing w:after="0" w:line="240" w:lineRule="auto"/>
      </w:pPr>
      <w:r>
        <w:separator/>
      </w:r>
    </w:p>
  </w:footnote>
  <w:footnote w:type="continuationSeparator" w:id="0">
    <w:p w:rsidR="0037628A" w:rsidRDefault="0037628A" w:rsidP="004E0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8A" w:rsidRDefault="0037628A">
    <w:pPr>
      <w:pStyle w:val="Header"/>
    </w:pPr>
    <w:r>
      <w:rPr>
        <w:noProof/>
      </w:rPr>
      <w:pict>
        <v:rect id="Retângulo 1" o:spid="_x0000_s2049" style="position:absolute;margin-left:243pt;margin-top:3.6pt;width:181.35pt;height:63.35pt;z-index:251660288;visibility:visible;mso-position-horizontal-relative:margin">
          <v:stroke dashstyle="dash" startarrowwidth="narrow" startarrowlength="short" endarrowwidth="narrow" endarrowlength="short"/>
          <v:path arrowok="t"/>
          <v:textbox inset="2.53958mm,1.2694mm,2.53958mm,1.2694mm">
            <w:txbxContent>
              <w:p w:rsidR="0037628A" w:rsidRPr="00DE0D6C" w:rsidRDefault="0037628A" w:rsidP="004E08D8">
                <w:pPr>
                  <w:jc w:val="center"/>
                  <w:textDirection w:val="btLr"/>
                  <w:rPr>
                    <w:color w:val="000000"/>
                  </w:rPr>
                </w:pPr>
                <w:r w:rsidRPr="00DE0D6C">
                  <w:rPr>
                    <w:color w:val="000000"/>
                  </w:rPr>
                  <w:t>Marca da concedente parceira</w:t>
                </w:r>
              </w:p>
              <w:p w:rsidR="0037628A" w:rsidRPr="00DE0D6C" w:rsidRDefault="0037628A" w:rsidP="004E08D8">
                <w:pPr>
                  <w:jc w:val="center"/>
                  <w:textDirection w:val="btLr"/>
                </w:pPr>
                <w:r w:rsidRPr="00DE0D6C">
                  <w:rPr>
                    <w:color w:val="000000"/>
                  </w:rPr>
                  <w:t>(se houver).</w:t>
                </w:r>
              </w:p>
            </w:txbxContent>
          </v:textbox>
          <w10:wrap anchorx="margin"/>
        </v:rect>
      </w:pict>
    </w:r>
    <w:r w:rsidRPr="00DE0D6C"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i1026" type="#_x0000_t75" alt="logo_oficial_campus_POA" style="width:156pt;height:66.75pt;visibility:visible">
          <v:imagedata r:id="rId1" o:title=""/>
        </v:shape>
      </w:pict>
    </w:r>
  </w:p>
  <w:p w:rsidR="0037628A" w:rsidRDefault="003762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08C"/>
    <w:rsid w:val="002E708C"/>
    <w:rsid w:val="0037628A"/>
    <w:rsid w:val="003A037A"/>
    <w:rsid w:val="0041257F"/>
    <w:rsid w:val="004E08D8"/>
    <w:rsid w:val="0078308C"/>
    <w:rsid w:val="00D26707"/>
    <w:rsid w:val="00DE0D6C"/>
    <w:rsid w:val="00F7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3C3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0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D8"/>
  </w:style>
  <w:style w:type="paragraph" w:styleId="Footer">
    <w:name w:val="footer"/>
    <w:basedOn w:val="Normal"/>
    <w:link w:val="FooterChar"/>
    <w:uiPriority w:val="99"/>
    <w:rsid w:val="004E0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D8"/>
  </w:style>
  <w:style w:type="character" w:styleId="Hyperlink">
    <w:name w:val="Hyperlink"/>
    <w:basedOn w:val="DefaultParagraphFont"/>
    <w:uiPriority w:val="99"/>
    <w:rsid w:val="00783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1586</Words>
  <Characters>8570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ESTÁGIO Nº XXX/20XX</dc:title>
  <dc:subject/>
  <dc:creator>Adriano</dc:creator>
  <cp:keywords/>
  <dc:description/>
  <cp:lastModifiedBy>Administrador</cp:lastModifiedBy>
  <cp:revision>2</cp:revision>
  <dcterms:created xsi:type="dcterms:W3CDTF">2020-08-11T03:30:00Z</dcterms:created>
  <dcterms:modified xsi:type="dcterms:W3CDTF">2020-08-11T03:30:00Z</dcterms:modified>
</cp:coreProperties>
</file>